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65" w:rsidRPr="002671C0" w:rsidRDefault="00E25CEA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outlineLvl w:val="2"/>
        <w:rPr>
          <w:rFonts w:ascii="Calibri" w:eastAsia="굴림" w:hAnsi="Calibri" w:cs="굴림"/>
          <w:color w:val="004BA0"/>
          <w:kern w:val="0"/>
          <w:sz w:val="36"/>
          <w:szCs w:val="39"/>
        </w:rPr>
      </w:pPr>
      <w:r w:rsidRPr="002671C0">
        <w:rPr>
          <w:rFonts w:ascii="Calibri" w:eastAsia="굴림" w:hAnsi="Calibri" w:cs="굴림"/>
          <w:color w:val="004BA0"/>
          <w:kern w:val="0"/>
          <w:sz w:val="36"/>
          <w:szCs w:val="39"/>
          <w:lang w:eastAsia="ja-JP"/>
        </w:rPr>
        <w:t>Hotel Information</w:t>
      </w:r>
    </w:p>
    <w:p w:rsidR="00590BDE" w:rsidRPr="00590BDE" w:rsidRDefault="00590BDE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outlineLvl w:val="2"/>
        <w:rPr>
          <w:rFonts w:ascii="Calibri" w:eastAsia="굴림" w:hAnsi="Calibri" w:cs="굴림"/>
          <w:color w:val="004BA0"/>
          <w:kern w:val="0"/>
          <w:sz w:val="30"/>
          <w:szCs w:val="30"/>
        </w:rPr>
      </w:pPr>
      <w:r w:rsidRPr="00590BDE">
        <w:rPr>
          <w:rFonts w:ascii="Calibri" w:eastAsia="굴림" w:hAnsi="Calibri" w:cs="굴림" w:hint="eastAsia"/>
          <w:i/>
          <w:color w:val="004BA0"/>
          <w:kern w:val="0"/>
          <w:sz w:val="30"/>
          <w:szCs w:val="30"/>
        </w:rPr>
        <w:t>(In order of proximity to the meeting venue)</w:t>
      </w:r>
    </w:p>
    <w:p w:rsidR="00273293" w:rsidRDefault="00273293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</w:p>
    <w:p w:rsidR="00601665" w:rsidRPr="00590BDE" w:rsidRDefault="00015C35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May Place</w:t>
      </w:r>
      <w:r w:rsidR="00601665"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  <w:lang w:eastAsia="ja-JP"/>
        </w:rPr>
        <w:t xml:space="preserve"> Hotel</w:t>
      </w:r>
      <w:r w:rsidR="00E25CEA"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 xml:space="preserve"> (3-star)</w:t>
      </w:r>
    </w:p>
    <w:p w:rsidR="00015C35" w:rsidRDefault="00935ACD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hyperlink r:id="rId9" w:history="1">
        <w:r w:rsidR="00015C35" w:rsidRPr="00701D41">
          <w:rPr>
            <w:rStyle w:val="a3"/>
            <w:rFonts w:ascii="Calibri" w:eastAsia="굴림" w:hAnsi="Calibri" w:cs="굴림"/>
            <w:kern w:val="0"/>
            <w:sz w:val="23"/>
            <w:szCs w:val="23"/>
            <w:lang w:eastAsia="ja-JP"/>
          </w:rPr>
          <w:t>http://www.mayplace.co.kr/web/eng/asp/index/index.asp</w:t>
        </w:r>
      </w:hyperlink>
    </w:p>
    <w:p w:rsidR="00015C35" w:rsidRDefault="00015C35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015C3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Address: 17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9,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Yulgok-ro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,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Jongno-gu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, </w:t>
      </w:r>
      <w:proofErr w:type="gram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Seoul</w:t>
      </w:r>
      <w:proofErr w:type="gramEnd"/>
    </w:p>
    <w:p w:rsidR="00601665" w:rsidRPr="00601665" w:rsidRDefault="00601665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Close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st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to Seoul National University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Cancer Research Institute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SNU 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CRI)</w:t>
      </w:r>
    </w:p>
    <w:p w:rsidR="00153F34" w:rsidRDefault="00B96C8D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Nearby </w:t>
      </w:r>
      <w:r w:rsidR="00601665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Subway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  <w:r w:rsidR="00601665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10 minutes by walk</w:t>
      </w:r>
    </w:p>
    <w:p w:rsidR="00601665" w:rsidRPr="00153F34" w:rsidRDefault="00601665" w:rsidP="00153F3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Line 4 (Blue) </w:t>
      </w:r>
      <w:proofErr w:type="spellStart"/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 (Exit 3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CC7992" w:rsidRDefault="00CC7992" w:rsidP="00CC799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o 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SNU CRI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</w:p>
    <w:p w:rsidR="00737164" w:rsidRPr="00737164" w:rsidRDefault="00590BDE" w:rsidP="00CC7992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5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-</w:t>
      </w:r>
      <w:r w:rsidR="00601665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minute walk to </w:t>
      </w:r>
      <w:r w:rsidR="00B96C8D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NU CRI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(see Map of Area)</w:t>
      </w:r>
    </w:p>
    <w:p w:rsidR="00737164" w:rsidRPr="00737164" w:rsidRDefault="00737164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C36AA8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R</w:t>
      </w:r>
      <w:r w:rsidRPr="00C36AA8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oom information</w:t>
      </w:r>
    </w:p>
    <w:p w:rsidR="00737164" w:rsidRDefault="00737164" w:rsidP="00FC7C6C">
      <w:pPr>
        <w:pStyle w:val="a5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 w:rsidRPr="008C4313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Superior size (Twin or Double): </w:t>
      </w:r>
      <w:r w:rsidR="00FC7C6C">
        <w:rPr>
          <w:rFonts w:ascii="Calibri" w:eastAsia="굴림" w:hAnsi="Calibri" w:cs="굴림"/>
          <w:color w:val="000000"/>
          <w:kern w:val="0"/>
          <w:sz w:val="23"/>
          <w:szCs w:val="23"/>
        </w:rPr>
        <w:t>KRW</w:t>
      </w:r>
      <w:r w:rsidR="00FC7C6C" w:rsidRPr="008C4313"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 </w:t>
      </w:r>
      <w:r w:rsidRPr="008C4313">
        <w:rPr>
          <w:rFonts w:ascii="Calibri" w:eastAsia="굴림" w:hAnsi="Calibri" w:cs="굴림"/>
          <w:color w:val="000000"/>
          <w:kern w:val="0"/>
          <w:sz w:val="23"/>
          <w:szCs w:val="23"/>
        </w:rPr>
        <w:t>198,000</w:t>
      </w:r>
      <w:r w:rsidR="00FC7C6C"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 </w:t>
      </w:r>
      <w:r w:rsidRPr="008C4313">
        <w:rPr>
          <w:rFonts w:ascii="Calibri" w:eastAsia="굴림" w:hAnsi="Calibri" w:cs="굴림"/>
          <w:color w:val="000000"/>
          <w:kern w:val="0"/>
          <w:sz w:val="23"/>
          <w:szCs w:val="23"/>
        </w:rPr>
        <w:t>($183.52)</w:t>
      </w:r>
      <w:r w:rsidR="007771A6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</w:p>
    <w:p w:rsidR="00FC7C6C" w:rsidRPr="00FC7C6C" w:rsidRDefault="00FC7C6C" w:rsidP="00FC7C6C">
      <w:pPr>
        <w:pStyle w:val="a5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>Deluxe (Twin or Triple): KRW</w:t>
      </w:r>
      <w:r w:rsidRPr="008C4313"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 </w:t>
      </w:r>
      <w:r>
        <w:rPr>
          <w:rFonts w:ascii="Calibri" w:eastAsia="굴림" w:hAnsi="Calibri" w:cs="굴림"/>
          <w:color w:val="000000"/>
          <w:kern w:val="0"/>
          <w:sz w:val="23"/>
          <w:szCs w:val="23"/>
        </w:rPr>
        <w:t>220,000 ($203.91)</w:t>
      </w:r>
      <w:r w:rsidR="007771A6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</w:p>
    <w:p w:rsidR="00FC7C6C" w:rsidRPr="00C36AA8" w:rsidRDefault="00FC7C6C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 w:rsidRPr="00C36AA8">
        <w:rPr>
          <w:rFonts w:ascii="Calibri" w:eastAsia="굴림" w:hAnsi="Calibri" w:cs="굴림"/>
          <w:color w:val="000000"/>
          <w:kern w:val="0"/>
          <w:sz w:val="23"/>
          <w:szCs w:val="23"/>
        </w:rPr>
        <w:t>*Breakfast not included</w:t>
      </w:r>
    </w:p>
    <w:p w:rsidR="0043464B" w:rsidRPr="00C36AA8" w:rsidRDefault="0043464B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 w:rsidRPr="00C36AA8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  <w:r w:rsidRPr="00C36AA8"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* </w:t>
      </w:r>
      <w:r w:rsidRPr="00C36AA8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All room</w:t>
      </w:r>
      <w:r w:rsidRPr="00C36AA8"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 type</w:t>
      </w:r>
      <w:r w:rsidRPr="00C36AA8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s </w:t>
      </w:r>
      <w:r w:rsidRPr="00C36AA8">
        <w:rPr>
          <w:rFonts w:ascii="Calibri" w:eastAsia="굴림" w:hAnsi="Calibri" w:cs="굴림"/>
          <w:color w:val="000000"/>
          <w:kern w:val="0"/>
          <w:sz w:val="23"/>
          <w:szCs w:val="23"/>
        </w:rPr>
        <w:t>can accommodate up to 3 guests</w:t>
      </w:r>
    </w:p>
    <w:p w:rsidR="007771A6" w:rsidRPr="00C36AA8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K</w:t>
      </w:r>
      <w:r w:rsidRPr="00C36AA8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RW: K</w:t>
      </w: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orean </w:t>
      </w:r>
      <w:r w:rsidRPr="00C36AA8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W</w:t>
      </w: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on (US</w:t>
      </w:r>
      <w:r w:rsidRPr="00C36AA8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 xml:space="preserve"> Dollar</w:t>
      </w: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 rates and conversion as of 1/15/15)</w:t>
      </w:r>
    </w:p>
    <w:p w:rsidR="00312B8F" w:rsidRPr="0043464B" w:rsidRDefault="00312B8F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590BDE" w:rsidRPr="00590BDE" w:rsidRDefault="00590BDE" w:rsidP="00590BDE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JW Marriott </w:t>
      </w:r>
      <w:proofErr w:type="spellStart"/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>Dongdaemun</w:t>
      </w:r>
      <w:proofErr w:type="spellEnd"/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 Square Seoul Hotel </w:t>
      </w:r>
      <w:r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(5-star)</w:t>
      </w:r>
    </w:p>
    <w:p w:rsidR="00590BDE" w:rsidRDefault="00935ACD" w:rsidP="00590BDE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hyperlink r:id="rId10" w:history="1">
        <w:r w:rsidR="00590BDE" w:rsidRPr="00701D41">
          <w:rPr>
            <w:rStyle w:val="a3"/>
            <w:rFonts w:ascii="Calibri" w:eastAsia="굴림" w:hAnsi="Calibri" w:cs="굴림"/>
            <w:kern w:val="0"/>
            <w:sz w:val="23"/>
            <w:szCs w:val="23"/>
            <w:lang w:eastAsia="ja-JP"/>
          </w:rPr>
          <w:t>http://www.jwmarriottddm.com/index.asp</w:t>
        </w:r>
      </w:hyperlink>
    </w:p>
    <w:p w:rsidR="00590BDE" w:rsidRDefault="00590BDE" w:rsidP="00590BDE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Address: </w:t>
      </w:r>
      <w:proofErr w:type="gram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279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Chenggyecheon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-Ro</w:t>
      </w:r>
      <w:proofErr w:type="gram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,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Jongno-gu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Seoul</w:t>
      </w:r>
    </w:p>
    <w:p w:rsidR="00153F34" w:rsidRDefault="00B96C8D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Nearby </w:t>
      </w:r>
      <w:r w:rsidR="00590BDE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Subway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  <w:r w:rsidR="00590BDE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5 minutes by walk</w:t>
      </w:r>
    </w:p>
    <w:p w:rsidR="00590BDE" w:rsidRDefault="00590BDE" w:rsidP="00153F3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Line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s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1 &amp;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4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Navy</w:t>
      </w:r>
      <w:r w:rsidR="007D0DE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blue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 &amp;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Blue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)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</w:t>
      </w:r>
      <w:r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ongdaemun</w:t>
      </w:r>
      <w:proofErr w:type="spellEnd"/>
      <w:r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S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tation 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(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Exit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8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590BDE" w:rsidRDefault="00590BDE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Transportation to SNU CRI</w:t>
      </w:r>
      <w:r w:rsidR="00B96C8D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</w:p>
    <w:p w:rsidR="00590BDE" w:rsidRPr="002F0A26" w:rsidRDefault="00B96C8D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Subway Line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4</w:t>
      </w:r>
      <w:r w:rsidR="00590BDE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(Blue) </w:t>
      </w:r>
      <w:proofErr w:type="spellStart"/>
      <w:r w:rsidR="0043464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Dongdaemun</w:t>
      </w:r>
      <w:proofErr w:type="spellEnd"/>
      <w:r w:rsidR="0043464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 w:rsidR="00590BDE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tation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to </w:t>
      </w:r>
      <w:proofErr w:type="spellStart"/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Hyehwa</w:t>
      </w:r>
      <w:proofErr w:type="spellEnd"/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Station (1 stop)</w:t>
      </w:r>
    </w:p>
    <w:p w:rsidR="00590BDE" w:rsidRPr="002F0A26" w:rsidRDefault="0043464B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Get</w:t>
      </w:r>
      <w:r w:rsidR="00590BDE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off at </w:t>
      </w:r>
      <w:proofErr w:type="spellStart"/>
      <w:r w:rsidR="00590BDE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="00590BDE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,</w:t>
      </w:r>
      <w:r w:rsidR="00590BDE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Exit 3 to Seoul National University Hospital</w:t>
      </w:r>
      <w:r w:rsidR="00D65CB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(see Subway Map)</w:t>
      </w:r>
    </w:p>
    <w:p w:rsidR="00590BDE" w:rsidRDefault="00590BDE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Room information</w:t>
      </w:r>
    </w:p>
    <w:p w:rsidR="00590BDE" w:rsidRPr="007D0522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hAnsi="Calibri" w:cs="굴림"/>
          <w:color w:val="000000"/>
          <w:kern w:val="0"/>
          <w:sz w:val="23"/>
          <w:szCs w:val="23"/>
        </w:rPr>
      </w:pPr>
      <w:r w:rsidRPr="007D0522">
        <w:rPr>
          <w:rFonts w:ascii="Calibri" w:hAnsi="Calibri" w:cs="굴림" w:hint="eastAsia"/>
          <w:color w:val="000000"/>
          <w:kern w:val="0"/>
          <w:sz w:val="23"/>
          <w:szCs w:val="23"/>
        </w:rPr>
        <w:t>Deluxe</w:t>
      </w:r>
      <w:r w:rsidRPr="007D0522">
        <w:rPr>
          <w:rFonts w:ascii="Calibri" w:hAnsi="Calibri" w:cs="굴림"/>
          <w:color w:val="000000"/>
          <w:kern w:val="0"/>
          <w:sz w:val="23"/>
          <w:szCs w:val="23"/>
        </w:rPr>
        <w:t xml:space="preserve"> (Twin or Double): KRW 369,050 ($342.06)</w:t>
      </w:r>
      <w:r w:rsidR="007771A6">
        <w:rPr>
          <w:rFonts w:ascii="Calibri" w:hAnsi="Calibri" w:cs="굴림" w:hint="eastAsia"/>
          <w:color w:val="000000"/>
          <w:kern w:val="0"/>
          <w:sz w:val="23"/>
          <w:szCs w:val="23"/>
        </w:rPr>
        <w:t>*</w:t>
      </w:r>
    </w:p>
    <w:p w:rsidR="00590BDE" w:rsidRDefault="00590BDE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>*Breakfast not included</w:t>
      </w:r>
    </w:p>
    <w:p w:rsidR="007771A6" w:rsidRPr="00C36AA8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K</w:t>
      </w:r>
      <w:r w:rsidRPr="00C36AA8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RW: K</w:t>
      </w: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orean </w:t>
      </w:r>
      <w:r w:rsidRPr="00C36AA8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W</w:t>
      </w: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on (US</w:t>
      </w:r>
      <w:r w:rsidRPr="00C36AA8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 xml:space="preserve"> Dollar</w:t>
      </w:r>
      <w:r w:rsidRPr="00C36AA8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 rates and conversion as of 1/15/15)</w:t>
      </w:r>
    </w:p>
    <w:p w:rsidR="00590BDE" w:rsidRDefault="00590BDE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590BDE" w:rsidRPr="00590BDE" w:rsidRDefault="00590BDE" w:rsidP="00590BDE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Ramada Seoul </w:t>
      </w:r>
      <w:proofErr w:type="spellStart"/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>Dongdaemun</w:t>
      </w:r>
      <w:proofErr w:type="spellEnd"/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 Hotel </w:t>
      </w:r>
      <w:r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(4-star)</w:t>
      </w:r>
    </w:p>
    <w:p w:rsidR="00590BDE" w:rsidRDefault="00935ACD" w:rsidP="00590BDE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hyperlink r:id="rId11" w:history="1">
        <w:r w:rsidR="00590BDE" w:rsidRPr="00D50E61">
          <w:rPr>
            <w:rStyle w:val="a3"/>
            <w:rFonts w:ascii="Calibri" w:eastAsia="굴림" w:hAnsi="Calibri" w:cs="굴림"/>
            <w:kern w:val="0"/>
            <w:sz w:val="23"/>
            <w:szCs w:val="23"/>
            <w:lang w:eastAsia="ja-JP"/>
          </w:rPr>
          <w:t>http://www.ramadadm.com/english/main/main.php</w:t>
        </w:r>
      </w:hyperlink>
    </w:p>
    <w:p w:rsidR="00590BDE" w:rsidRDefault="00590BDE" w:rsidP="00590BDE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Address: </w:t>
      </w:r>
      <w:proofErr w:type="gram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354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Dongho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-Ro</w:t>
      </w:r>
      <w:proofErr w:type="gram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Jung-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Gu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Seoul</w:t>
      </w:r>
    </w:p>
    <w:p w:rsidR="00153F34" w:rsidRDefault="00CC7992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Nearby </w:t>
      </w:r>
      <w:r w:rsidR="00590BDE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Subway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:</w:t>
      </w:r>
      <w:r w:rsidR="00590BDE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10 minutes by walk</w:t>
      </w:r>
    </w:p>
    <w:p w:rsidR="00590BDE" w:rsidRDefault="00590BDE" w:rsidP="00153F3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Line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s 2,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4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, 5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Green,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Blue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, Purple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)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</w:t>
      </w:r>
      <w:r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ongdaemun</w:t>
      </w:r>
      <w:proofErr w:type="spellEnd"/>
      <w:r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History &amp; Culture P</w:t>
      </w:r>
      <w:r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ark</w:t>
      </w:r>
      <w:r w:rsidR="00CC7992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S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tation </w:t>
      </w:r>
      <w:r w:rsidR="00CC799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(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Exit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8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153F34" w:rsidRDefault="00153F34" w:rsidP="00153F3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Transportation to SNU CRI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</w:p>
    <w:p w:rsidR="00590BDE" w:rsidRPr="002F0A26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Subway Line 4 (Blue)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Dongdaemun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History &amp; C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ulture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P</w:t>
      </w:r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ark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tation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to </w:t>
      </w:r>
      <w:proofErr w:type="spellStart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Hyehwa</w:t>
      </w:r>
      <w:proofErr w:type="spellEnd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Station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(2 stops)</w:t>
      </w:r>
    </w:p>
    <w:p w:rsidR="00D65CB4" w:rsidRPr="002F0A26" w:rsidRDefault="00D65CB4" w:rsidP="00D65CB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Get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off at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,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Exit 3 to Seoul National University Hospital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(see Subway Map)</w:t>
      </w:r>
    </w:p>
    <w:p w:rsidR="00590BDE" w:rsidRDefault="00590BDE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lastRenderedPageBreak/>
        <w:t>Room information</w:t>
      </w:r>
    </w:p>
    <w:p w:rsidR="00590BDE" w:rsidRPr="002F0A26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Superior (Twin or Double):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KRW 163,350 ($154.18)</w:t>
      </w:r>
      <w:r w:rsidR="007771A6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</w:p>
    <w:p w:rsidR="00590BDE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Deluxe (Twin or Double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): KRW 199,650 ($185.05)</w:t>
      </w:r>
      <w:r w:rsidR="007771A6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</w:p>
    <w:p w:rsidR="0043464B" w:rsidRDefault="0043464B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>*Breakfast not included</w:t>
      </w:r>
    </w:p>
    <w:p w:rsidR="007771A6" w:rsidRPr="007771A6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K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RW: K</w:t>
      </w:r>
      <w:r w:rsidR="00500294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orean </w:t>
      </w:r>
      <w:r w:rsidR="00500294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W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on (US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 xml:space="preserve"> Dollar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 rates and conversion as of 1/15/15)</w:t>
      </w:r>
    </w:p>
    <w:p w:rsidR="00590BDE" w:rsidRPr="007771A6" w:rsidRDefault="00590BDE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601665" w:rsidRPr="00590BDE" w:rsidRDefault="00601665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>Grand Ambassador Hotel</w:t>
      </w:r>
      <w:r w:rsidR="008C4313"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 </w:t>
      </w:r>
      <w:r w:rsidR="00E25CEA"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(5-star)</w:t>
      </w:r>
    </w:p>
    <w:p w:rsidR="00601665" w:rsidRPr="00601665" w:rsidRDefault="00935ACD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hyperlink r:id="rId12" w:tgtFrame="_blank" w:history="1">
        <w:r w:rsidR="00601665" w:rsidRPr="00601665">
          <w:rPr>
            <w:rFonts w:ascii="Calibri" w:eastAsia="굴림" w:hAnsi="Calibri" w:cs="굴림"/>
            <w:color w:val="094AA3"/>
            <w:kern w:val="0"/>
            <w:sz w:val="23"/>
            <w:szCs w:val="23"/>
            <w:u w:val="single"/>
            <w:lang w:eastAsia="ja-JP"/>
          </w:rPr>
          <w:t>http://grand.ambatel.com</w:t>
        </w:r>
      </w:hyperlink>
    </w:p>
    <w:p w:rsidR="00601665" w:rsidRPr="00601665" w:rsidRDefault="00601665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Address: </w:t>
      </w:r>
      <w:proofErr w:type="gramStart"/>
      <w:r w:rsid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287 </w:t>
      </w:r>
      <w:proofErr w:type="spellStart"/>
      <w:r w:rsid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Dongho</w:t>
      </w:r>
      <w:proofErr w:type="spellEnd"/>
      <w:r w:rsid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-Ro</w:t>
      </w:r>
      <w:proofErr w:type="gramEnd"/>
      <w:r w:rsid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Jung-</w:t>
      </w:r>
      <w:proofErr w:type="spellStart"/>
      <w:r w:rsid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Gu</w:t>
      </w:r>
      <w:proofErr w:type="spellEnd"/>
      <w:r w:rsid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Seoul</w:t>
      </w:r>
    </w:p>
    <w:p w:rsidR="00153F34" w:rsidRPr="00153F34" w:rsidRDefault="00153F34" w:rsidP="00153F3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Nearby </w:t>
      </w:r>
      <w:r w:rsidRP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Subway</w:t>
      </w:r>
      <w:r w:rsidRP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:</w:t>
      </w:r>
      <w:r w:rsidRP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5 minutes by walk</w:t>
      </w:r>
    </w:p>
    <w:p w:rsidR="00601665" w:rsidRPr="00601665" w:rsidRDefault="00601665" w:rsidP="00153F3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Line 3 (Orange) </w:t>
      </w:r>
      <w:proofErr w:type="spellStart"/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Dongguk</w:t>
      </w:r>
      <w:proofErr w:type="spellEnd"/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Univ</w:t>
      </w:r>
      <w:r w:rsidR="007D0DE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.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</w:t>
      </w:r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Exit 1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153F34" w:rsidRDefault="00153F34" w:rsidP="00153F3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Transportation to SNU CRI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</w:p>
    <w:p w:rsidR="00601665" w:rsidRPr="002F0A26" w:rsidRDefault="00601665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Subway Line 3 (Orange)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Dongguk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Univ</w:t>
      </w:r>
      <w:r w:rsidR="007D0DE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.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to </w:t>
      </w:r>
      <w:proofErr w:type="spellStart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Chungmuro</w:t>
      </w:r>
      <w:proofErr w:type="spellEnd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Station (1 stop)</w:t>
      </w:r>
    </w:p>
    <w:p w:rsidR="00601665" w:rsidRPr="002F0A26" w:rsidRDefault="00153F34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Transfer to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 w:rsidR="00601665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ubway Line 4 (Blue)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at </w:t>
      </w:r>
      <w:proofErr w:type="spellStart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Chungmuro</w:t>
      </w:r>
      <w:proofErr w:type="spellEnd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Station </w:t>
      </w:r>
      <w:r w:rsidR="00601665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to </w:t>
      </w:r>
      <w:proofErr w:type="spellStart"/>
      <w:r w:rsidR="00601665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="00601665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(2 stops)</w:t>
      </w:r>
    </w:p>
    <w:p w:rsidR="00D65CB4" w:rsidRPr="002F0A26" w:rsidRDefault="00D65CB4" w:rsidP="00D65CB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Get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off at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,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Exit 3 to Seoul National University Hospital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(see Subway Map)</w:t>
      </w:r>
    </w:p>
    <w:p w:rsidR="00737164" w:rsidRDefault="00737164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Room information</w:t>
      </w:r>
    </w:p>
    <w:p w:rsidR="00737164" w:rsidRPr="002F0A26" w:rsidRDefault="00737164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Superior (Twin or Double): </w:t>
      </w:r>
      <w:r w:rsidR="007771A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KRW 284,900 ($264.07)</w:t>
      </w:r>
      <w:r w:rsidR="007771A6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</w:p>
    <w:p w:rsidR="00737164" w:rsidRPr="002F0A26" w:rsidRDefault="00737164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Superior (Triple): </w:t>
      </w:r>
      <w:r w:rsidR="007771A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KRW 357,500 ($331.36)</w:t>
      </w:r>
      <w:r w:rsidR="007771A6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</w:p>
    <w:p w:rsidR="00737164" w:rsidRDefault="00737164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Deluxe (</w:t>
      </w:r>
      <w:r w:rsidR="008C4313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Twin or Double): </w:t>
      </w:r>
      <w:r w:rsidR="007771A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KRW 333,300 ($308.93)**</w:t>
      </w:r>
    </w:p>
    <w:p w:rsidR="0043464B" w:rsidRDefault="0043464B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>*Breakfast not included</w:t>
      </w:r>
    </w:p>
    <w:p w:rsidR="00FC7C6C" w:rsidRDefault="00FC7C6C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**Breakfast </w:t>
      </w:r>
      <w:r w:rsidR="0043464B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included f</w:t>
      </w:r>
      <w:r w:rsidR="0043464B">
        <w:rPr>
          <w:rFonts w:ascii="Calibri" w:eastAsia="굴림" w:hAnsi="Calibri" w:cs="굴림"/>
          <w:color w:val="000000"/>
          <w:kern w:val="0"/>
          <w:sz w:val="23"/>
          <w:szCs w:val="23"/>
        </w:rPr>
        <w:t>or 1 guest</w:t>
      </w:r>
    </w:p>
    <w:p w:rsidR="007771A6" w:rsidRPr="007771A6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K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RW: K</w:t>
      </w:r>
      <w:r w:rsidR="00500294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orean </w:t>
      </w:r>
      <w:r w:rsidR="00500294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W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on (US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 xml:space="preserve"> Dollar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 rates and conversion as of 1/15/15)</w:t>
      </w:r>
    </w:p>
    <w:p w:rsidR="00FC7C6C" w:rsidRDefault="00FC7C6C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590BDE" w:rsidRPr="00590BDE" w:rsidRDefault="00590BDE" w:rsidP="00590BDE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IBIS Ambassador </w:t>
      </w:r>
      <w:proofErr w:type="spellStart"/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>Myeongdong</w:t>
      </w:r>
      <w:proofErr w:type="spellEnd"/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 Seoul Hotel </w:t>
      </w:r>
      <w:r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(3-star)</w:t>
      </w:r>
    </w:p>
    <w:p w:rsidR="00590BDE" w:rsidRDefault="00935ACD" w:rsidP="00590BDE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hyperlink r:id="rId13" w:history="1">
        <w:r w:rsidR="00590BDE" w:rsidRPr="00D50E61">
          <w:rPr>
            <w:rStyle w:val="a3"/>
            <w:rFonts w:ascii="Calibri" w:eastAsia="굴림" w:hAnsi="Calibri" w:cs="굴림"/>
            <w:kern w:val="0"/>
            <w:sz w:val="23"/>
            <w:szCs w:val="23"/>
            <w:lang w:eastAsia="ja-JP"/>
          </w:rPr>
          <w:t>https://ibis.ambatel.com/myeongdong/main.amb</w:t>
        </w:r>
      </w:hyperlink>
    </w:p>
    <w:p w:rsidR="00590BDE" w:rsidRDefault="00590BDE" w:rsidP="00590BDE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Address: </w:t>
      </w:r>
      <w:proofErr w:type="gram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78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N</w:t>
      </w:r>
      <w:r w:rsidRPr="003C12A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amdaemun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-Ro</w:t>
      </w:r>
      <w:proofErr w:type="gram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Jung-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gu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Seoul</w:t>
      </w:r>
    </w:p>
    <w:p w:rsidR="00153F34" w:rsidRPr="00153F34" w:rsidRDefault="00153F34" w:rsidP="00153F3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Nearby </w:t>
      </w:r>
      <w:r w:rsidRP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Subway</w:t>
      </w:r>
      <w:r w:rsidRP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:</w:t>
      </w:r>
      <w:r w:rsidRP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1 minute by walk</w:t>
      </w:r>
    </w:p>
    <w:p w:rsidR="00590BDE" w:rsidRDefault="00590BDE" w:rsidP="00153F3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Line 2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Green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) </w:t>
      </w:r>
      <w:proofErr w:type="spellStart"/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Euljiro</w:t>
      </w:r>
      <w:proofErr w:type="spellEnd"/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1</w:t>
      </w:r>
      <w:r w:rsidR="0059564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</w:t>
      </w:r>
      <w:proofErr w:type="spellStart"/>
      <w:r w:rsidR="0059564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il</w:t>
      </w:r>
      <w:proofErr w:type="spellEnd"/>
      <w:r w:rsidR="0059564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</w:t>
      </w:r>
      <w:proofErr w:type="spellStart"/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ga</w:t>
      </w:r>
      <w:proofErr w:type="spellEnd"/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tation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Exit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6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153F34" w:rsidRDefault="00153F34" w:rsidP="00153F3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Transportation to SNU CRI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</w:p>
    <w:p w:rsidR="00590BDE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Subway Line 1 (Green)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at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Euljiro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1</w:t>
      </w:r>
      <w:r w:rsidR="0059564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</w:t>
      </w:r>
      <w:proofErr w:type="spellStart"/>
      <w:r w:rsidR="0059564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il</w:t>
      </w:r>
      <w:proofErr w:type="spellEnd"/>
      <w:r w:rsidR="00595645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ga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Station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to </w:t>
      </w:r>
      <w:proofErr w:type="spellStart"/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Dongdaemun</w:t>
      </w:r>
      <w:proofErr w:type="spellEnd"/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H</w:t>
      </w:r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istory &amp;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</w:t>
      </w:r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ulture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P</w:t>
      </w:r>
      <w:r w:rsidR="00315E0C"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ark</w:t>
      </w:r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r w:rsid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(3 stops)</w:t>
      </w:r>
    </w:p>
    <w:p w:rsidR="00590BDE" w:rsidRPr="002F0A26" w:rsidRDefault="00153F34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Transfer to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 w:rsidR="00590BDE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ubway Line 4 (Blue) at </w:t>
      </w:r>
      <w:proofErr w:type="spellStart"/>
      <w:r w:rsidR="00590BDE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</w:t>
      </w:r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ongdaemun</w:t>
      </w:r>
      <w:proofErr w:type="spellEnd"/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H</w:t>
      </w:r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istory &amp;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</w:t>
      </w:r>
      <w:r w:rsid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ulture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P</w:t>
      </w:r>
      <w:r w:rsidR="00590BDE"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ark</w:t>
      </w:r>
      <w:r w:rsidR="00590BDE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Station</w:t>
      </w:r>
      <w:r w:rsidR="00315E0C"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315E0C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to </w:t>
      </w:r>
      <w:proofErr w:type="spellStart"/>
      <w:r w:rsidR="00315E0C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="00315E0C"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(2 stops)</w:t>
      </w:r>
    </w:p>
    <w:p w:rsidR="00D65CB4" w:rsidRPr="002F0A26" w:rsidRDefault="00D65CB4" w:rsidP="00D65CB4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Get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off at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,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Exit 3 to Seoul National University Hospital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(see Subway Map)</w:t>
      </w:r>
    </w:p>
    <w:p w:rsidR="00590BDE" w:rsidRDefault="00590BDE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Room information</w:t>
      </w:r>
    </w:p>
    <w:p w:rsidR="00590BDE" w:rsidRPr="007D0522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hAnsi="Calibri" w:cs="굴림"/>
          <w:color w:val="000000"/>
          <w:kern w:val="0"/>
          <w:sz w:val="23"/>
          <w:szCs w:val="23"/>
        </w:rPr>
      </w:pPr>
      <w:r w:rsidRPr="007D0522">
        <w:rPr>
          <w:rFonts w:ascii="Calibri" w:hAnsi="Calibri" w:cs="굴림"/>
          <w:color w:val="000000"/>
          <w:kern w:val="0"/>
          <w:sz w:val="23"/>
          <w:szCs w:val="23"/>
        </w:rPr>
        <w:t>Double:</w:t>
      </w:r>
      <w:r>
        <w:rPr>
          <w:rFonts w:ascii="Calibri" w:hAnsi="Calibri" w:cs="굴림"/>
          <w:color w:val="000000"/>
          <w:kern w:val="0"/>
          <w:sz w:val="23"/>
          <w:szCs w:val="23"/>
        </w:rPr>
        <w:t xml:space="preserve"> KRW 207,900 ($192.70)</w:t>
      </w:r>
      <w:r w:rsidR="007771A6">
        <w:rPr>
          <w:rFonts w:ascii="Calibri" w:hAnsi="Calibri" w:cs="굴림" w:hint="eastAsia"/>
          <w:color w:val="000000"/>
          <w:kern w:val="0"/>
          <w:sz w:val="23"/>
          <w:szCs w:val="23"/>
        </w:rPr>
        <w:t>*</w:t>
      </w:r>
    </w:p>
    <w:p w:rsidR="00590BDE" w:rsidRPr="007D0522" w:rsidRDefault="00590BDE" w:rsidP="00590BDE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hAnsi="Calibri" w:cs="굴림"/>
          <w:color w:val="000000"/>
          <w:kern w:val="0"/>
          <w:sz w:val="23"/>
          <w:szCs w:val="23"/>
        </w:rPr>
      </w:pPr>
      <w:r>
        <w:rPr>
          <w:rFonts w:ascii="Calibri" w:hAnsi="Calibri" w:cs="굴림"/>
          <w:color w:val="000000"/>
          <w:kern w:val="0"/>
          <w:sz w:val="23"/>
          <w:szCs w:val="23"/>
        </w:rPr>
        <w:t>Twi</w:t>
      </w:r>
      <w:r w:rsidRPr="007D0522">
        <w:rPr>
          <w:rFonts w:ascii="Calibri" w:hAnsi="Calibri" w:cs="굴림"/>
          <w:color w:val="000000"/>
          <w:kern w:val="0"/>
          <w:sz w:val="23"/>
          <w:szCs w:val="23"/>
        </w:rPr>
        <w:t>n:</w:t>
      </w:r>
      <w:r>
        <w:rPr>
          <w:rFonts w:ascii="Calibri" w:hAnsi="Calibri" w:cs="굴림"/>
          <w:color w:val="000000"/>
          <w:kern w:val="0"/>
          <w:sz w:val="23"/>
          <w:szCs w:val="23"/>
        </w:rPr>
        <w:t xml:space="preserve"> KRW 229,900 ($213.09)</w:t>
      </w:r>
      <w:r w:rsidR="007771A6">
        <w:rPr>
          <w:rFonts w:ascii="Calibri" w:hAnsi="Calibri" w:cs="굴림" w:hint="eastAsia"/>
          <w:color w:val="000000"/>
          <w:kern w:val="0"/>
          <w:sz w:val="23"/>
          <w:szCs w:val="23"/>
        </w:rPr>
        <w:t>*</w:t>
      </w:r>
    </w:p>
    <w:p w:rsidR="00590BDE" w:rsidRDefault="0043464B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*Breakfast </w:t>
      </w:r>
      <w:r w:rsidR="00590BDE">
        <w:rPr>
          <w:rFonts w:ascii="Calibri" w:eastAsia="굴림" w:hAnsi="Calibri" w:cs="굴림"/>
          <w:color w:val="000000"/>
          <w:kern w:val="0"/>
          <w:sz w:val="23"/>
          <w:szCs w:val="23"/>
        </w:rPr>
        <w:t>not included</w:t>
      </w:r>
    </w:p>
    <w:p w:rsidR="007771A6" w:rsidRPr="007771A6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K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RW: K</w:t>
      </w:r>
      <w:r w:rsidR="00500294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orean </w:t>
      </w:r>
      <w:r w:rsidR="00500294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W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on (US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 xml:space="preserve"> Dollar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 rates and conversion as of 1/15/15)</w:t>
      </w:r>
    </w:p>
    <w:p w:rsidR="00590BDE" w:rsidRPr="007771A6" w:rsidRDefault="00590BDE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F91658" w:rsidRPr="00590BDE" w:rsidRDefault="00F91658" w:rsidP="00FC7C6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after="0" w:line="276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>The Plaza Hotel</w:t>
      </w:r>
      <w:r w:rsidR="008C4313" w:rsidRPr="00590BDE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  <w:t xml:space="preserve"> </w:t>
      </w:r>
      <w:r w:rsidR="00E25CEA" w:rsidRPr="00590BDE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(5-star)</w:t>
      </w:r>
    </w:p>
    <w:p w:rsidR="00F91658" w:rsidRDefault="00935ACD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MS Mincho" w:hAnsi="Calibri" w:cs="굴림"/>
          <w:color w:val="000000"/>
          <w:kern w:val="0"/>
          <w:sz w:val="23"/>
          <w:szCs w:val="23"/>
          <w:lang w:eastAsia="ja-JP"/>
        </w:rPr>
      </w:pPr>
      <w:hyperlink r:id="rId14" w:history="1">
        <w:r w:rsidR="00F91658" w:rsidRPr="00701D41">
          <w:rPr>
            <w:rStyle w:val="a3"/>
            <w:rFonts w:ascii="Calibri" w:eastAsia="굴림" w:hAnsi="Calibri" w:cs="굴림"/>
            <w:kern w:val="0"/>
            <w:sz w:val="23"/>
            <w:szCs w:val="23"/>
            <w:lang w:eastAsia="ja-JP"/>
          </w:rPr>
          <w:t>http://www.hoteltheplaza.com/eng/index.jsp</w:t>
        </w:r>
      </w:hyperlink>
    </w:p>
    <w:p w:rsidR="00F91658" w:rsidRDefault="00F91658" w:rsidP="00FC7C6C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Address: </w:t>
      </w:r>
      <w:proofErr w:type="gram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119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Sogong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-Ro</w:t>
      </w:r>
      <w:proofErr w:type="gram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Jung-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Gu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, Seoul</w:t>
      </w:r>
    </w:p>
    <w:p w:rsidR="00315E0C" w:rsidRPr="00153F34" w:rsidRDefault="00315E0C" w:rsidP="00315E0C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Nearby </w:t>
      </w:r>
      <w:r w:rsidRP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Subway</w:t>
      </w:r>
      <w:r w:rsidRPr="00153F34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:</w:t>
      </w:r>
      <w:r w:rsidRP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1 minute by walk</w:t>
      </w:r>
    </w:p>
    <w:p w:rsidR="003C12AB" w:rsidRDefault="003C12AB" w:rsidP="00315E0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Line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1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&amp; 2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Navy</w:t>
      </w:r>
      <w:r w:rsidR="00B45DA3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blue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&amp; Green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)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City Hall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</w:t>
      </w: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Exit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6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153F34" w:rsidRDefault="00153F34" w:rsidP="00153F3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601665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Transportation to SNU CRI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:</w:t>
      </w:r>
    </w:p>
    <w:p w:rsidR="003C1CBD" w:rsidRDefault="003C1CBD" w:rsidP="003C1CBD">
      <w:pPr>
        <w:pStyle w:val="a5"/>
        <w:widowControl/>
        <w:shd w:val="clear" w:color="auto" w:fill="FFFFFF"/>
        <w:wordWrap/>
        <w:autoSpaceDE/>
        <w:autoSpaceDN/>
        <w:spacing w:after="0" w:line="276" w:lineRule="auto"/>
        <w:ind w:leftChars="0" w:left="643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Route 1</w:t>
      </w:r>
    </w:p>
    <w:p w:rsidR="00F91658" w:rsidRPr="002F0A26" w:rsidRDefault="00F91658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Subway Line </w:t>
      </w:r>
      <w:r w:rsidR="007A035B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1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</w:t>
      </w:r>
      <w:r w:rsidR="007A035B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Navy</w:t>
      </w:r>
      <w:r w:rsidR="00B45DA3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blue</w:t>
      </w:r>
      <w:r w:rsidR="007A035B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) 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at </w:t>
      </w:r>
      <w:r w:rsidR="007A035B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City Hall Station</w:t>
      </w:r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to </w:t>
      </w:r>
      <w:proofErr w:type="spellStart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Dongdaemun</w:t>
      </w:r>
      <w:proofErr w:type="spellEnd"/>
      <w:r w:rsid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Station (4 stops)</w:t>
      </w:r>
    </w:p>
    <w:p w:rsidR="00F91658" w:rsidRDefault="00315E0C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Transfer to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 w:rsidR="00F91658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ubway Line 4 (Blue) at </w:t>
      </w:r>
      <w:proofErr w:type="spellStart"/>
      <w:r w:rsidR="007A035B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Dongdaemun</w:t>
      </w:r>
      <w:proofErr w:type="spellEnd"/>
      <w:r w:rsidR="007A035B"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153F34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to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(1 stop)</w:t>
      </w:r>
    </w:p>
    <w:p w:rsidR="00315E0C" w:rsidRPr="00315E0C" w:rsidRDefault="00315E0C" w:rsidP="00315E0C">
      <w:pPr>
        <w:pStyle w:val="a5"/>
        <w:widowControl/>
        <w:shd w:val="clear" w:color="auto" w:fill="FFFFFF"/>
        <w:wordWrap/>
        <w:autoSpaceDE/>
        <w:autoSpaceDN/>
        <w:spacing w:after="0" w:line="276" w:lineRule="auto"/>
        <w:ind w:leftChars="0" w:left="643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  <w:lang w:eastAsia="ja-JP"/>
        </w:rPr>
      </w:pPr>
      <w:r w:rsidRPr="00315E0C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OR</w:t>
      </w:r>
    </w:p>
    <w:p w:rsidR="003C1CBD" w:rsidRDefault="003C1CBD" w:rsidP="003C1CBD">
      <w:pPr>
        <w:pStyle w:val="a5"/>
        <w:widowControl/>
        <w:shd w:val="clear" w:color="auto" w:fill="FFFFFF"/>
        <w:wordWrap/>
        <w:autoSpaceDE/>
        <w:autoSpaceDN/>
        <w:spacing w:after="0" w:line="276" w:lineRule="auto"/>
        <w:ind w:leftChars="0" w:left="643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Route 2</w:t>
      </w:r>
    </w:p>
    <w:p w:rsidR="00315E0C" w:rsidRPr="002F0A26" w:rsidRDefault="00315E0C" w:rsidP="00315E0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Subway Line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2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Green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)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at 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City Hall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to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Dongdaemun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H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istory &amp;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ulture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P</w:t>
      </w:r>
      <w:r w:rsidRPr="007A035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ark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(4 stops)</w:t>
      </w:r>
    </w:p>
    <w:p w:rsidR="00315E0C" w:rsidRDefault="00315E0C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Transfer to </w:t>
      </w:r>
      <w:r w:rsidRP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S</w:t>
      </w:r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ubway Line 4 (Blue) at </w:t>
      </w:r>
      <w:proofErr w:type="spellStart"/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Dongdaemun</w:t>
      </w:r>
      <w:proofErr w:type="spellEnd"/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P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H</w:t>
      </w:r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istory &amp; </w:t>
      </w:r>
      <w:r w:rsidRP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C</w:t>
      </w:r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ulture </w:t>
      </w:r>
      <w:r w:rsidRP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P</w:t>
      </w:r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ark Station</w:t>
      </w:r>
      <w:r w:rsidRP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to </w:t>
      </w:r>
      <w:proofErr w:type="spellStart"/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315E0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 w:rsidRPr="00315E0C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(2 stops)</w:t>
      </w:r>
    </w:p>
    <w:p w:rsidR="00315E0C" w:rsidRPr="00315E0C" w:rsidRDefault="00315E0C" w:rsidP="00315E0C">
      <w:pPr>
        <w:pStyle w:val="a5"/>
        <w:widowControl/>
        <w:shd w:val="clear" w:color="auto" w:fill="FFFFFF"/>
        <w:wordWrap/>
        <w:autoSpaceDE/>
        <w:autoSpaceDN/>
        <w:spacing w:after="0" w:line="276" w:lineRule="auto"/>
        <w:ind w:leftChars="0" w:left="643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  <w:lang w:eastAsia="ja-JP"/>
        </w:rPr>
      </w:pPr>
      <w:r w:rsidRPr="00315E0C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AND</w:t>
      </w:r>
    </w:p>
    <w:p w:rsidR="00D65CB4" w:rsidRPr="002F0A26" w:rsidRDefault="00D65CB4" w:rsidP="00D65CB4">
      <w:pPr>
        <w:pStyle w:val="a5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276" w:lineRule="auto"/>
        <w:ind w:leftChars="0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Get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off at </w:t>
      </w:r>
      <w:proofErr w:type="spellStart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,</w:t>
      </w:r>
      <w:r w:rsidRPr="002F0A26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Exit 3 to Seoul National University Hospital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(see Subway Map)</w:t>
      </w:r>
    </w:p>
    <w:p w:rsidR="002F0A26" w:rsidRPr="002F0A26" w:rsidRDefault="00F91658" w:rsidP="00C36A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Room information</w:t>
      </w:r>
    </w:p>
    <w:p w:rsidR="00FC7C6C" w:rsidRDefault="00FC7C6C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hAnsi="Calibri" w:cs="굴림"/>
          <w:color w:val="000000"/>
          <w:kern w:val="0"/>
          <w:sz w:val="23"/>
          <w:szCs w:val="23"/>
        </w:rPr>
      </w:pPr>
      <w:r>
        <w:rPr>
          <w:rFonts w:ascii="Calibri" w:hAnsi="Calibri" w:cs="굴림" w:hint="eastAsia"/>
          <w:color w:val="000000"/>
          <w:kern w:val="0"/>
          <w:sz w:val="23"/>
          <w:szCs w:val="23"/>
        </w:rPr>
        <w:t>Superior</w:t>
      </w:r>
      <w:r>
        <w:rPr>
          <w:rFonts w:ascii="Calibri" w:hAnsi="Calibri" w:cs="굴림"/>
          <w:color w:val="000000"/>
          <w:kern w:val="0"/>
          <w:sz w:val="23"/>
          <w:szCs w:val="23"/>
        </w:rPr>
        <w:t xml:space="preserve">** : </w:t>
      </w:r>
      <w:r>
        <w:rPr>
          <w:rFonts w:ascii="Calibri" w:hAnsi="Calibri" w:cs="굴림" w:hint="eastAsia"/>
          <w:color w:val="000000"/>
          <w:kern w:val="0"/>
          <w:sz w:val="23"/>
          <w:szCs w:val="23"/>
        </w:rPr>
        <w:t xml:space="preserve">KRW </w:t>
      </w:r>
      <w:r>
        <w:rPr>
          <w:rFonts w:ascii="Calibri" w:hAnsi="Calibri" w:cs="굴림"/>
          <w:color w:val="000000"/>
          <w:kern w:val="0"/>
          <w:sz w:val="23"/>
          <w:szCs w:val="23"/>
        </w:rPr>
        <w:t>266,200</w:t>
      </w:r>
      <w:r w:rsidR="007D0522">
        <w:rPr>
          <w:rFonts w:ascii="Calibri" w:hAnsi="Calibri" w:cs="굴림"/>
          <w:color w:val="000000"/>
          <w:kern w:val="0"/>
          <w:sz w:val="23"/>
          <w:szCs w:val="23"/>
        </w:rPr>
        <w:t xml:space="preserve"> ($246.73)</w:t>
      </w:r>
      <w:r w:rsidR="007771A6">
        <w:rPr>
          <w:rFonts w:ascii="Calibri" w:hAnsi="Calibri" w:cs="굴림" w:hint="eastAsia"/>
          <w:color w:val="000000"/>
          <w:kern w:val="0"/>
          <w:sz w:val="23"/>
          <w:szCs w:val="23"/>
        </w:rPr>
        <w:t>*</w:t>
      </w:r>
    </w:p>
    <w:p w:rsidR="002F0A26" w:rsidRPr="002F0A26" w:rsidRDefault="002F0A26" w:rsidP="00FC7C6C">
      <w:pPr>
        <w:pStyle w:val="a5"/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276" w:lineRule="auto"/>
        <w:ind w:leftChars="0"/>
        <w:jc w:val="left"/>
        <w:rPr>
          <w:rFonts w:ascii="Calibri" w:hAnsi="Calibri" w:cs="굴림"/>
          <w:color w:val="000000"/>
          <w:kern w:val="0"/>
          <w:sz w:val="23"/>
          <w:szCs w:val="23"/>
        </w:rPr>
      </w:pPr>
      <w:r w:rsidRPr="002F0A26">
        <w:rPr>
          <w:rFonts w:ascii="Calibri" w:hAnsi="Calibri" w:cs="굴림" w:hint="eastAsia"/>
          <w:color w:val="000000"/>
          <w:kern w:val="0"/>
          <w:sz w:val="23"/>
          <w:szCs w:val="23"/>
        </w:rPr>
        <w:t>Deluxe</w:t>
      </w:r>
      <w:r w:rsidRPr="002F0A26">
        <w:rPr>
          <w:rFonts w:ascii="Calibri" w:hAnsi="Calibri" w:cs="굴림"/>
          <w:color w:val="000000"/>
          <w:kern w:val="0"/>
          <w:sz w:val="23"/>
          <w:szCs w:val="23"/>
        </w:rPr>
        <w:t xml:space="preserve"> (Twin or Double)</w:t>
      </w:r>
      <w:r w:rsidR="008C4313">
        <w:rPr>
          <w:rFonts w:ascii="Calibri" w:hAnsi="Calibri" w:cs="굴림"/>
          <w:color w:val="000000"/>
          <w:kern w:val="0"/>
          <w:sz w:val="23"/>
          <w:szCs w:val="23"/>
        </w:rPr>
        <w:t xml:space="preserve">: </w:t>
      </w:r>
      <w:r w:rsidR="00FC7C6C">
        <w:rPr>
          <w:rFonts w:ascii="Calibri" w:hAnsi="Calibri" w:cs="굴림"/>
          <w:color w:val="000000"/>
          <w:kern w:val="0"/>
          <w:sz w:val="23"/>
          <w:szCs w:val="23"/>
        </w:rPr>
        <w:t>KRW 254,100</w:t>
      </w:r>
      <w:r w:rsidR="007D0522">
        <w:rPr>
          <w:rFonts w:ascii="Calibri" w:hAnsi="Calibri" w:cs="굴림"/>
          <w:color w:val="000000"/>
          <w:kern w:val="0"/>
          <w:sz w:val="23"/>
          <w:szCs w:val="23"/>
        </w:rPr>
        <w:t xml:space="preserve"> ($235.52)</w:t>
      </w:r>
      <w:r w:rsidR="007771A6">
        <w:rPr>
          <w:rFonts w:ascii="Calibri" w:hAnsi="Calibri" w:cs="굴림" w:hint="eastAsia"/>
          <w:color w:val="000000"/>
          <w:kern w:val="0"/>
          <w:sz w:val="23"/>
          <w:szCs w:val="23"/>
        </w:rPr>
        <w:t>*</w:t>
      </w:r>
    </w:p>
    <w:p w:rsidR="007771A6" w:rsidRPr="00590BDE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</w:rPr>
        <w:t>*Breakfast cost included</w:t>
      </w:r>
    </w:p>
    <w:p w:rsidR="00FC7C6C" w:rsidRDefault="00FC7C6C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*</w:t>
      </w:r>
      <w:r>
        <w:rPr>
          <w:rFonts w:ascii="Calibri" w:eastAsia="굴림" w:hAnsi="Calibri" w:cs="굴림"/>
          <w:color w:val="000000"/>
          <w:kern w:val="0"/>
          <w:sz w:val="23"/>
          <w:szCs w:val="23"/>
        </w:rPr>
        <w:t>* Superior room accommodate</w:t>
      </w:r>
      <w:r w:rsidR="007D0522">
        <w:rPr>
          <w:rFonts w:ascii="Calibri" w:eastAsia="굴림" w:hAnsi="Calibri" w:cs="굴림"/>
          <w:color w:val="000000"/>
          <w:kern w:val="0"/>
          <w:sz w:val="23"/>
          <w:szCs w:val="23"/>
        </w:rPr>
        <w:t>s</w:t>
      </w:r>
      <w:r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 </w:t>
      </w:r>
      <w:r w:rsidR="007D0522">
        <w:rPr>
          <w:rFonts w:ascii="Calibri" w:eastAsia="굴림" w:hAnsi="Calibri" w:cs="굴림"/>
          <w:color w:val="000000"/>
          <w:kern w:val="0"/>
          <w:sz w:val="23"/>
          <w:szCs w:val="23"/>
        </w:rPr>
        <w:t xml:space="preserve">only </w:t>
      </w:r>
      <w:r>
        <w:rPr>
          <w:rFonts w:ascii="Calibri" w:eastAsia="굴림" w:hAnsi="Calibri" w:cs="굴림"/>
          <w:color w:val="000000"/>
          <w:kern w:val="0"/>
          <w:sz w:val="23"/>
          <w:szCs w:val="23"/>
        </w:rPr>
        <w:t>1 guest</w:t>
      </w:r>
    </w:p>
    <w:p w:rsidR="007771A6" w:rsidRDefault="007771A6" w:rsidP="00C36AA8">
      <w:pPr>
        <w:widowControl/>
        <w:shd w:val="clear" w:color="auto" w:fill="FFFFFF"/>
        <w:wordWrap/>
        <w:autoSpaceDE/>
        <w:autoSpaceDN/>
        <w:spacing w:after="0" w:line="276" w:lineRule="auto"/>
        <w:ind w:left="624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K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RW: K</w:t>
      </w:r>
      <w:r w:rsidR="00500294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orean </w:t>
      </w:r>
      <w:r w:rsidR="00500294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W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>on (US</w:t>
      </w:r>
      <w:r w:rsidRPr="007771A6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 xml:space="preserve"> Dollar</w:t>
      </w:r>
      <w:r w:rsidRPr="007771A6">
        <w:rPr>
          <w:rFonts w:ascii="Calibri" w:eastAsia="굴림" w:hAnsi="Calibri" w:cs="굴림"/>
          <w:i/>
          <w:color w:val="000000"/>
          <w:kern w:val="0"/>
          <w:sz w:val="23"/>
          <w:szCs w:val="23"/>
        </w:rPr>
        <w:t xml:space="preserve"> rates and conversion as of 1/15/15)</w:t>
      </w:r>
    </w:p>
    <w:p w:rsidR="00273293" w:rsidRDefault="00273293" w:rsidP="00273293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273293" w:rsidRPr="00DE3D7D" w:rsidRDefault="00C77915" w:rsidP="00DE3D7D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outlineLvl w:val="2"/>
        <w:rPr>
          <w:rFonts w:ascii="Calibri" w:eastAsia="굴림" w:hAnsi="Calibri" w:cs="굴림"/>
          <w:color w:val="004BA0"/>
          <w:kern w:val="0"/>
          <w:sz w:val="36"/>
          <w:szCs w:val="39"/>
        </w:rPr>
      </w:pPr>
      <w:r w:rsidRPr="00DE3D7D">
        <w:rPr>
          <w:rFonts w:ascii="Calibri" w:eastAsia="굴림" w:hAnsi="Calibri" w:cs="굴림" w:hint="eastAsia"/>
          <w:color w:val="004BA0"/>
          <w:kern w:val="0"/>
          <w:sz w:val="36"/>
          <w:szCs w:val="39"/>
          <w:lang w:eastAsia="ja-JP"/>
        </w:rPr>
        <w:t>T</w:t>
      </w:r>
      <w:r w:rsidR="00273293" w:rsidRPr="00DE3D7D">
        <w:rPr>
          <w:rFonts w:ascii="Calibri" w:eastAsia="굴림" w:hAnsi="Calibri" w:cs="굴림" w:hint="eastAsia"/>
          <w:color w:val="004BA0"/>
          <w:kern w:val="0"/>
          <w:sz w:val="36"/>
          <w:szCs w:val="39"/>
          <w:lang w:eastAsia="ja-JP"/>
        </w:rPr>
        <w:t>ransportation</w:t>
      </w:r>
      <w:r w:rsidRPr="00DE3D7D">
        <w:rPr>
          <w:rFonts w:ascii="Calibri" w:eastAsia="굴림" w:hAnsi="Calibri" w:cs="굴림" w:hint="eastAsia"/>
          <w:color w:val="004BA0"/>
          <w:kern w:val="0"/>
          <w:sz w:val="36"/>
          <w:szCs w:val="39"/>
          <w:lang w:eastAsia="ja-JP"/>
        </w:rPr>
        <w:t xml:space="preserve"> tips</w:t>
      </w:r>
    </w:p>
    <w:p w:rsidR="00C77915" w:rsidRDefault="00C44617" w:rsidP="00C7791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See </w:t>
      </w:r>
      <w:r w:rsidR="000709DF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Subway 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Map for line information. F</w:t>
      </w:r>
      <w:r w:rsidR="000709DF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ares are KRW 1,</w:t>
      </w:r>
      <w:r w:rsidR="000709DF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05</w:t>
      </w:r>
      <w:r w:rsidR="004B722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0 ($1) up to the first 10km, plus</w:t>
      </w:r>
      <w:r w:rsidR="005B263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 KRW 100</w:t>
      </w:r>
      <w:r w:rsidR="004B722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 </w:t>
      </w:r>
      <w:r w:rsidR="005B263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(</w:t>
      </w:r>
      <w:r w:rsidR="004B722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$0.10</w:t>
      </w:r>
      <w:r w:rsidR="005B263B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>)</w:t>
      </w:r>
      <w:r w:rsidR="004B7222"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 for each additional 5km</w:t>
      </w:r>
      <w:r w:rsidR="0059177B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. </w:t>
      </w:r>
    </w:p>
    <w:p w:rsidR="0059177B" w:rsidRDefault="0059177B" w:rsidP="0059177B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276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bookmarkStart w:id="0" w:name="_GoBack"/>
      <w:bookmarkEnd w:id="0"/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Interactive map also available at: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  <w:hyperlink r:id="rId15" w:history="1">
        <w:r w:rsidRPr="00DF7F09">
          <w:rPr>
            <w:rStyle w:val="a3"/>
            <w:rFonts w:ascii="Calibri" w:eastAsia="굴림" w:hAnsi="Calibri" w:cs="굴림"/>
            <w:kern w:val="0"/>
            <w:sz w:val="23"/>
            <w:szCs w:val="23"/>
          </w:rPr>
          <w:t>http://dmzap1.seoulmetro.co.kr/station/eng/linemap.action</w:t>
        </w:r>
      </w:hyperlink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</w:t>
      </w:r>
    </w:p>
    <w:p w:rsidR="00C77915" w:rsidRDefault="00C77915" w:rsidP="00C7791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ind w:left="357" w:hanging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Taxis can be easily found on major streets. Fares (from above hotels to SNU CRI) cost around KRW 3,000-4,000 ($3-4), plus </w:t>
      </w:r>
      <w:r w:rsidRPr="00273293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α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  <w:lang w:eastAsia="ja-JP"/>
        </w:rPr>
        <w:t xml:space="preserve"> depending on traffic conditions</w:t>
      </w:r>
    </w:p>
    <w:p w:rsidR="004B7222" w:rsidRPr="00273293" w:rsidRDefault="004B7222" w:rsidP="00C77915">
      <w:pPr>
        <w:widowControl/>
        <w:shd w:val="clear" w:color="auto" w:fill="FFFFFF"/>
        <w:wordWrap/>
        <w:autoSpaceDE/>
        <w:autoSpaceDN/>
        <w:spacing w:after="0" w:line="276" w:lineRule="auto"/>
        <w:ind w:left="357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</w:p>
    <w:sectPr w:rsidR="004B7222" w:rsidRPr="002732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CD" w:rsidRDefault="00935ACD" w:rsidP="007D0522">
      <w:pPr>
        <w:spacing w:after="0" w:line="240" w:lineRule="auto"/>
      </w:pPr>
      <w:r>
        <w:separator/>
      </w:r>
    </w:p>
  </w:endnote>
  <w:endnote w:type="continuationSeparator" w:id="0">
    <w:p w:rsidR="00935ACD" w:rsidRDefault="00935ACD" w:rsidP="007D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CD" w:rsidRDefault="00935ACD" w:rsidP="007D0522">
      <w:pPr>
        <w:spacing w:after="0" w:line="240" w:lineRule="auto"/>
      </w:pPr>
      <w:r>
        <w:separator/>
      </w:r>
    </w:p>
  </w:footnote>
  <w:footnote w:type="continuationSeparator" w:id="0">
    <w:p w:rsidR="00935ACD" w:rsidRDefault="00935ACD" w:rsidP="007D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FF0"/>
    <w:multiLevelType w:val="multilevel"/>
    <w:tmpl w:val="D4C0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"/>
      <w:numFmt w:val="bullet"/>
      <w:lvlText w:val="-"/>
      <w:lvlJc w:val="left"/>
      <w:pPr>
        <w:ind w:left="643" w:hanging="360"/>
      </w:pPr>
      <w:rPr>
        <w:rFonts w:ascii="Calibri" w:eastAsia="굴림" w:hAnsi="Calibri" w:cs="굴림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BAF75E0"/>
    <w:multiLevelType w:val="multilevel"/>
    <w:tmpl w:val="3AD44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"/>
      <w:numFmt w:val="bullet"/>
      <w:lvlText w:val="-"/>
      <w:lvlJc w:val="left"/>
      <w:pPr>
        <w:ind w:left="643" w:hanging="360"/>
      </w:pPr>
      <w:rPr>
        <w:rFonts w:ascii="Calibri" w:eastAsia="굴림" w:hAnsi="Calibri" w:cs="굴림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D9476F3"/>
    <w:multiLevelType w:val="multilevel"/>
    <w:tmpl w:val="31A26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5"/>
    <w:rsid w:val="00015C35"/>
    <w:rsid w:val="000709DF"/>
    <w:rsid w:val="00153F34"/>
    <w:rsid w:val="002671C0"/>
    <w:rsid w:val="00273293"/>
    <w:rsid w:val="002F0A26"/>
    <w:rsid w:val="00312B8F"/>
    <w:rsid w:val="00315E0C"/>
    <w:rsid w:val="003C12AB"/>
    <w:rsid w:val="003C1CBD"/>
    <w:rsid w:val="0043464B"/>
    <w:rsid w:val="00494C1A"/>
    <w:rsid w:val="004B7222"/>
    <w:rsid w:val="004F4649"/>
    <w:rsid w:val="00500294"/>
    <w:rsid w:val="00590BDE"/>
    <w:rsid w:val="0059177B"/>
    <w:rsid w:val="00595645"/>
    <w:rsid w:val="005B263B"/>
    <w:rsid w:val="005B564A"/>
    <w:rsid w:val="005C716F"/>
    <w:rsid w:val="00601665"/>
    <w:rsid w:val="00666EDB"/>
    <w:rsid w:val="00737164"/>
    <w:rsid w:val="007771A6"/>
    <w:rsid w:val="007A035B"/>
    <w:rsid w:val="007D0522"/>
    <w:rsid w:val="007D0DE5"/>
    <w:rsid w:val="0086481F"/>
    <w:rsid w:val="008C4313"/>
    <w:rsid w:val="008C648E"/>
    <w:rsid w:val="008F5E80"/>
    <w:rsid w:val="00935ACD"/>
    <w:rsid w:val="00936041"/>
    <w:rsid w:val="00A24977"/>
    <w:rsid w:val="00B45DA3"/>
    <w:rsid w:val="00B96C8D"/>
    <w:rsid w:val="00C36AA8"/>
    <w:rsid w:val="00C44617"/>
    <w:rsid w:val="00C77915"/>
    <w:rsid w:val="00CC7992"/>
    <w:rsid w:val="00D042D4"/>
    <w:rsid w:val="00D65CB4"/>
    <w:rsid w:val="00DB67F9"/>
    <w:rsid w:val="00DE3D7D"/>
    <w:rsid w:val="00E25CEA"/>
    <w:rsid w:val="00E83E06"/>
    <w:rsid w:val="00EE0BB0"/>
    <w:rsid w:val="00EE3F15"/>
    <w:rsid w:val="00F91658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65"/>
    <w:rPr>
      <w:color w:val="094AA3"/>
      <w:u w:val="single"/>
    </w:rPr>
  </w:style>
  <w:style w:type="paragraph" w:styleId="a4">
    <w:name w:val="Normal (Web)"/>
    <w:basedOn w:val="a"/>
    <w:uiPriority w:val="99"/>
    <w:semiHidden/>
    <w:unhideWhenUsed/>
    <w:rsid w:val="00601665"/>
    <w:pPr>
      <w:widowControl/>
      <w:wordWrap/>
      <w:autoSpaceDE/>
      <w:autoSpaceDN/>
      <w:spacing w:before="120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ranstxt">
    <w:name w:val="trans_txt"/>
    <w:basedOn w:val="a0"/>
    <w:rsid w:val="00312B8F"/>
  </w:style>
  <w:style w:type="paragraph" w:styleId="a5">
    <w:name w:val="List Paragraph"/>
    <w:basedOn w:val="a"/>
    <w:uiPriority w:val="34"/>
    <w:qFormat/>
    <w:rsid w:val="005C716F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8C43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C43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D05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D0522"/>
  </w:style>
  <w:style w:type="paragraph" w:styleId="a8">
    <w:name w:val="footer"/>
    <w:basedOn w:val="a"/>
    <w:link w:val="Char1"/>
    <w:uiPriority w:val="99"/>
    <w:unhideWhenUsed/>
    <w:rsid w:val="007D05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D0522"/>
  </w:style>
  <w:style w:type="character" w:styleId="a9">
    <w:name w:val="FollowedHyperlink"/>
    <w:basedOn w:val="a0"/>
    <w:uiPriority w:val="99"/>
    <w:semiHidden/>
    <w:unhideWhenUsed/>
    <w:rsid w:val="008648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65"/>
    <w:rPr>
      <w:color w:val="094AA3"/>
      <w:u w:val="single"/>
    </w:rPr>
  </w:style>
  <w:style w:type="paragraph" w:styleId="a4">
    <w:name w:val="Normal (Web)"/>
    <w:basedOn w:val="a"/>
    <w:uiPriority w:val="99"/>
    <w:semiHidden/>
    <w:unhideWhenUsed/>
    <w:rsid w:val="00601665"/>
    <w:pPr>
      <w:widowControl/>
      <w:wordWrap/>
      <w:autoSpaceDE/>
      <w:autoSpaceDN/>
      <w:spacing w:before="120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ranstxt">
    <w:name w:val="trans_txt"/>
    <w:basedOn w:val="a0"/>
    <w:rsid w:val="00312B8F"/>
  </w:style>
  <w:style w:type="paragraph" w:styleId="a5">
    <w:name w:val="List Paragraph"/>
    <w:basedOn w:val="a"/>
    <w:uiPriority w:val="34"/>
    <w:qFormat/>
    <w:rsid w:val="005C716F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8C43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C43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D05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D0522"/>
  </w:style>
  <w:style w:type="paragraph" w:styleId="a8">
    <w:name w:val="footer"/>
    <w:basedOn w:val="a"/>
    <w:link w:val="Char1"/>
    <w:uiPriority w:val="99"/>
    <w:unhideWhenUsed/>
    <w:rsid w:val="007D05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D0522"/>
  </w:style>
  <w:style w:type="character" w:styleId="a9">
    <w:name w:val="FollowedHyperlink"/>
    <w:basedOn w:val="a0"/>
    <w:uiPriority w:val="99"/>
    <w:semiHidden/>
    <w:unhideWhenUsed/>
    <w:rsid w:val="00864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8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bis.ambatel.com/myeongdong/main.am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and.ambatel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madadm.com/english/main/main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mzap1.seoulmetro.co.kr/station/eng/linemap.action" TargetMode="External"/><Relationship Id="rId10" Type="http://schemas.openxmlformats.org/officeDocument/2006/relationships/hyperlink" Target="http://www.jwmarriottddm.com/inde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yplace.co.kr/web/eng/asp/index/index.asp" TargetMode="External"/><Relationship Id="rId14" Type="http://schemas.openxmlformats.org/officeDocument/2006/relationships/hyperlink" Target="http://www.hoteltheplaza.com/eng/index.js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599F-CD71-4E7D-948F-4B3F7DD4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Jaesung</dc:creator>
  <cp:lastModifiedBy>Hwi</cp:lastModifiedBy>
  <cp:revision>17</cp:revision>
  <cp:lastPrinted>2015-01-15T11:02:00Z</cp:lastPrinted>
  <dcterms:created xsi:type="dcterms:W3CDTF">2015-01-15T13:44:00Z</dcterms:created>
  <dcterms:modified xsi:type="dcterms:W3CDTF">2015-01-16T06:55:00Z</dcterms:modified>
</cp:coreProperties>
</file>